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E12CD" w14:textId="77777777" w:rsidR="002E7F32" w:rsidRDefault="002E7F32" w:rsidP="00AA3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544153" w14:textId="77777777" w:rsidR="00BF0875" w:rsidRDefault="00BF0875" w:rsidP="001451B5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20"/>
          <w:lang w:eastAsia="sv-SE"/>
        </w:rPr>
      </w:pPr>
    </w:p>
    <w:p w14:paraId="785AFAEB" w14:textId="77777777" w:rsidR="001451B5" w:rsidRDefault="009C6AA2" w:rsidP="001451B5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20"/>
          <w:lang w:eastAsia="sv-SE"/>
        </w:rPr>
      </w:pPr>
      <w:r>
        <w:rPr>
          <w:rFonts w:ascii="Times New Roman" w:eastAsia="Times New Roman" w:hAnsi="Times New Roman"/>
          <w:b/>
          <w:bCs/>
          <w:sz w:val="36"/>
          <w:szCs w:val="20"/>
          <w:lang w:eastAsia="sv-SE"/>
        </w:rPr>
        <w:t xml:space="preserve">Koloniträdgårdsförbundets </w:t>
      </w:r>
      <w:r w:rsidR="001451B5">
        <w:rPr>
          <w:rFonts w:ascii="Times New Roman" w:eastAsia="Times New Roman" w:hAnsi="Times New Roman"/>
          <w:b/>
          <w:bCs/>
          <w:sz w:val="36"/>
          <w:szCs w:val="20"/>
          <w:lang w:eastAsia="sv-SE"/>
        </w:rPr>
        <w:t>Region Västmanland tillsammans med Studiefrämjandet Västmanland har äran att inbjuda dig till:</w:t>
      </w:r>
    </w:p>
    <w:p w14:paraId="55590D8B" w14:textId="77777777" w:rsidR="001451B5" w:rsidRDefault="001451B5" w:rsidP="001451B5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20"/>
          <w:lang w:eastAsia="sv-SE"/>
        </w:rPr>
      </w:pPr>
    </w:p>
    <w:p w14:paraId="54697738" w14:textId="77777777" w:rsidR="001451B5" w:rsidRPr="001451B5" w:rsidRDefault="001451B5" w:rsidP="001451B5">
      <w:pPr>
        <w:spacing w:after="0" w:line="240" w:lineRule="auto"/>
        <w:ind w:firstLine="1304"/>
        <w:rPr>
          <w:rFonts w:ascii="Times New Roman" w:eastAsia="Times New Roman" w:hAnsi="Times New Roman"/>
          <w:b/>
          <w:bCs/>
          <w:sz w:val="44"/>
          <w:szCs w:val="44"/>
          <w:lang w:eastAsia="sv-SE"/>
        </w:rPr>
      </w:pPr>
      <w:r w:rsidRPr="001451B5">
        <w:rPr>
          <w:rFonts w:ascii="Times New Roman" w:eastAsia="Times New Roman" w:hAnsi="Times New Roman"/>
          <w:b/>
          <w:bCs/>
          <w:sz w:val="44"/>
          <w:szCs w:val="44"/>
          <w:lang w:eastAsia="sv-SE"/>
        </w:rPr>
        <w:t>Studiecirkel om odlingens grunder</w:t>
      </w:r>
    </w:p>
    <w:p w14:paraId="6D0F847F" w14:textId="77777777" w:rsidR="001451B5" w:rsidRPr="001451B5" w:rsidRDefault="001451B5" w:rsidP="001451B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sv-SE"/>
        </w:rPr>
      </w:pPr>
    </w:p>
    <w:p w14:paraId="075ADE39" w14:textId="77777777" w:rsidR="001451B5" w:rsidRPr="001451B5" w:rsidRDefault="001451B5" w:rsidP="001451B5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20"/>
          <w:lang w:eastAsia="sv-SE"/>
        </w:rPr>
      </w:pPr>
      <w:r w:rsidRPr="001451B5">
        <w:rPr>
          <w:rFonts w:ascii="Times New Roman" w:eastAsia="Times New Roman" w:hAnsi="Times New Roman"/>
          <w:b/>
          <w:bCs/>
          <w:sz w:val="36"/>
          <w:szCs w:val="20"/>
          <w:lang w:eastAsia="sv-SE"/>
        </w:rPr>
        <w:t>Kursinnehåll</w:t>
      </w:r>
    </w:p>
    <w:p w14:paraId="440BDB57" w14:textId="77777777" w:rsidR="001451B5" w:rsidRPr="001451B5" w:rsidRDefault="001451B5" w:rsidP="001451B5">
      <w:pPr>
        <w:spacing w:after="0" w:line="240" w:lineRule="auto"/>
        <w:ind w:left="709"/>
        <w:rPr>
          <w:rFonts w:ascii="Times New Roman" w:eastAsia="Times New Roman" w:hAnsi="Times New Roman"/>
          <w:sz w:val="26"/>
          <w:szCs w:val="24"/>
          <w:lang w:eastAsia="sv-SE"/>
        </w:rPr>
      </w:pPr>
    </w:p>
    <w:p w14:paraId="15EA8002" w14:textId="77777777" w:rsidR="001451B5" w:rsidRPr="001451B5" w:rsidRDefault="001451B5" w:rsidP="001451B5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/>
          <w:b/>
          <w:sz w:val="26"/>
          <w:szCs w:val="24"/>
          <w:lang w:eastAsia="sv-SE"/>
        </w:rPr>
      </w:pP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>1</w:t>
      </w: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ab/>
        <w:t xml:space="preserve">Presentation av kursen, klimat, växtzoner, jordmåner samt redskap. </w:t>
      </w:r>
    </w:p>
    <w:p w14:paraId="603D99AD" w14:textId="77777777" w:rsidR="001451B5" w:rsidRPr="001451B5" w:rsidRDefault="001451B5" w:rsidP="001451B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sv-SE"/>
        </w:rPr>
      </w:pP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>2</w:t>
      </w: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ab/>
        <w:t>Näringsämnen, gödsling, jordförbättring.</w:t>
      </w:r>
      <w:r w:rsidR="004E6B73" w:rsidRPr="004E6B73">
        <w:rPr>
          <w:rFonts w:ascii="Times New Roman" w:eastAsia="Times New Roman" w:hAnsi="Times New Roman"/>
          <w:b/>
          <w:sz w:val="26"/>
          <w:szCs w:val="24"/>
          <w:lang w:eastAsia="sv-SE"/>
        </w:rPr>
        <w:t xml:space="preserve"> </w:t>
      </w:r>
      <w:r w:rsidR="004E6B73"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>Växternas näringsupptagning.</w:t>
      </w:r>
    </w:p>
    <w:p w14:paraId="363D7098" w14:textId="77777777" w:rsidR="001451B5" w:rsidRPr="001451B5" w:rsidRDefault="001451B5" w:rsidP="001451B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sv-SE"/>
        </w:rPr>
      </w:pP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>3</w:t>
      </w: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ab/>
        <w:t>Planering av trädgården.</w:t>
      </w:r>
    </w:p>
    <w:p w14:paraId="6E153C86" w14:textId="77777777" w:rsidR="001451B5" w:rsidRPr="001451B5" w:rsidRDefault="001451B5" w:rsidP="001451B5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/>
          <w:b/>
          <w:sz w:val="26"/>
          <w:szCs w:val="24"/>
          <w:lang w:eastAsia="sv-SE"/>
        </w:rPr>
      </w:pP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>4</w:t>
      </w: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ab/>
        <w:t xml:space="preserve">Odling, skörd och lagring av köksväxter. Drivning av plantor. </w:t>
      </w:r>
    </w:p>
    <w:p w14:paraId="3FBFE18F" w14:textId="77777777" w:rsidR="001451B5" w:rsidRPr="001451B5" w:rsidRDefault="001451B5" w:rsidP="001451B5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/>
          <w:b/>
          <w:sz w:val="26"/>
          <w:szCs w:val="24"/>
          <w:lang w:eastAsia="sv-SE"/>
        </w:rPr>
      </w:pP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 xml:space="preserve">5 </w:t>
      </w: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ab/>
        <w:t>Odling av hallon, jordgubbar, vinbär mm.</w:t>
      </w:r>
    </w:p>
    <w:p w14:paraId="3F3CEE9C" w14:textId="77777777" w:rsidR="001451B5" w:rsidRPr="001451B5" w:rsidRDefault="001451B5" w:rsidP="001451B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sv-SE"/>
        </w:rPr>
      </w:pP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>6</w:t>
      </w: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ab/>
      </w:r>
      <w:r w:rsidR="00B835DF">
        <w:rPr>
          <w:rFonts w:ascii="Times New Roman" w:eastAsia="Times New Roman" w:hAnsi="Times New Roman"/>
          <w:b/>
          <w:sz w:val="26"/>
          <w:szCs w:val="24"/>
          <w:lang w:eastAsia="sv-SE"/>
        </w:rPr>
        <w:t>E</w:t>
      </w: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 xml:space="preserve">ttåriga, tvååriga och fleråriga </w:t>
      </w:r>
      <w:r w:rsidR="00B835DF">
        <w:rPr>
          <w:rFonts w:ascii="Times New Roman" w:eastAsia="Times New Roman" w:hAnsi="Times New Roman"/>
          <w:b/>
          <w:sz w:val="26"/>
          <w:szCs w:val="24"/>
          <w:lang w:eastAsia="sv-SE"/>
        </w:rPr>
        <w:t>prydnadsväx</w:t>
      </w: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>ter.</w:t>
      </w:r>
    </w:p>
    <w:p w14:paraId="1F9AB156" w14:textId="77777777" w:rsidR="001451B5" w:rsidRPr="001451B5" w:rsidRDefault="001451B5" w:rsidP="001451B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sv-SE"/>
        </w:rPr>
      </w:pP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>7</w:t>
      </w: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ab/>
      </w:r>
      <w:r w:rsidR="00B835DF">
        <w:rPr>
          <w:rFonts w:ascii="Times New Roman" w:eastAsia="Times New Roman" w:hAnsi="Times New Roman"/>
          <w:b/>
          <w:sz w:val="26"/>
          <w:szCs w:val="24"/>
          <w:lang w:eastAsia="sv-SE"/>
        </w:rPr>
        <w:t>T</w:t>
      </w: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 xml:space="preserve">räd och buskar, inklusive häckar. </w:t>
      </w:r>
    </w:p>
    <w:p w14:paraId="0C9201D8" w14:textId="77777777" w:rsidR="001451B5" w:rsidRPr="001451B5" w:rsidRDefault="001451B5" w:rsidP="001451B5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/>
          <w:b/>
          <w:sz w:val="26"/>
          <w:szCs w:val="24"/>
          <w:lang w:eastAsia="sv-SE"/>
        </w:rPr>
      </w:pP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>8</w:t>
      </w: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ab/>
        <w:t>Örtkryddor + Gräsmattan</w:t>
      </w:r>
      <w:r w:rsidR="008F3BD2">
        <w:rPr>
          <w:rFonts w:ascii="Times New Roman" w:eastAsia="Times New Roman" w:hAnsi="Times New Roman"/>
          <w:b/>
          <w:sz w:val="26"/>
          <w:szCs w:val="24"/>
          <w:lang w:eastAsia="sv-SE"/>
        </w:rPr>
        <w:t xml:space="preserve"> a</w:t>
      </w: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>nläggning, skötsel och reparation. Biologisk bekämpning.</w:t>
      </w:r>
    </w:p>
    <w:p w14:paraId="585D6787" w14:textId="77777777" w:rsidR="001451B5" w:rsidRPr="001451B5" w:rsidRDefault="001451B5" w:rsidP="001451B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sv-SE"/>
        </w:rPr>
      </w:pP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>9</w:t>
      </w: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ab/>
        <w:t>Beskärning.</w:t>
      </w:r>
    </w:p>
    <w:p w14:paraId="12597864" w14:textId="77777777" w:rsidR="001451B5" w:rsidRPr="001451B5" w:rsidRDefault="001451B5" w:rsidP="001451B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sv-SE"/>
        </w:rPr>
      </w:pP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>10</w:t>
      </w: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ab/>
        <w:t>Kompostering.</w:t>
      </w:r>
    </w:p>
    <w:p w14:paraId="0D6C5FB6" w14:textId="77777777" w:rsidR="001451B5" w:rsidRPr="001451B5" w:rsidRDefault="001451B5" w:rsidP="001451B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6"/>
          <w:szCs w:val="24"/>
          <w:lang w:eastAsia="sv-SE"/>
        </w:rPr>
      </w:pPr>
    </w:p>
    <w:p w14:paraId="11A07242" w14:textId="77777777" w:rsidR="001451B5" w:rsidRDefault="001451B5" w:rsidP="001451B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6"/>
          <w:szCs w:val="24"/>
          <w:lang w:eastAsia="sv-SE"/>
        </w:rPr>
      </w:pPr>
      <w:r w:rsidRPr="001451B5">
        <w:rPr>
          <w:rFonts w:ascii="Times New Roman" w:eastAsia="Times New Roman" w:hAnsi="Times New Roman"/>
          <w:sz w:val="26"/>
          <w:szCs w:val="24"/>
          <w:lang w:eastAsia="sv-SE"/>
        </w:rPr>
        <w:t>Sammankomsterna innehåller dels en genomgång av avsnitten dels övningar och diskussioner. Litteratur blir ett kompendium "Om jord och odling"</w:t>
      </w:r>
      <w:r w:rsidR="006B65E7">
        <w:rPr>
          <w:rFonts w:ascii="Times New Roman" w:eastAsia="Times New Roman" w:hAnsi="Times New Roman"/>
          <w:sz w:val="26"/>
          <w:szCs w:val="24"/>
          <w:lang w:eastAsia="sv-SE"/>
        </w:rPr>
        <w:t>,</w:t>
      </w:r>
      <w:r w:rsidRPr="001451B5">
        <w:rPr>
          <w:rFonts w:ascii="Times New Roman" w:eastAsia="Times New Roman" w:hAnsi="Times New Roman"/>
          <w:sz w:val="26"/>
          <w:szCs w:val="24"/>
          <w:lang w:eastAsia="sv-SE"/>
        </w:rPr>
        <w:t xml:space="preserve"> ett ”Köksväxt</w:t>
      </w:r>
      <w:r w:rsidRPr="001451B5">
        <w:rPr>
          <w:rFonts w:ascii="Times New Roman" w:eastAsia="Times New Roman" w:hAnsi="Times New Roman"/>
          <w:sz w:val="26"/>
          <w:szCs w:val="24"/>
          <w:lang w:eastAsia="sv-SE"/>
        </w:rPr>
        <w:softHyphen/>
        <w:t xml:space="preserve">odling” och en del andra trycksaker. </w:t>
      </w:r>
    </w:p>
    <w:p w14:paraId="534BF6BD" w14:textId="77777777" w:rsidR="001451B5" w:rsidRDefault="001451B5" w:rsidP="001451B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6"/>
          <w:szCs w:val="24"/>
          <w:lang w:eastAsia="sv-SE"/>
        </w:rPr>
      </w:pPr>
    </w:p>
    <w:p w14:paraId="2445834F" w14:textId="1E28A4B3" w:rsidR="001451B5" w:rsidRPr="009C6AA2" w:rsidRDefault="00B835DF" w:rsidP="001451B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sv-SE"/>
        </w:rPr>
      </w:pPr>
      <w:r>
        <w:rPr>
          <w:rFonts w:ascii="Times New Roman" w:eastAsia="Times New Roman" w:hAnsi="Times New Roman"/>
          <w:b/>
          <w:sz w:val="26"/>
          <w:szCs w:val="24"/>
          <w:lang w:eastAsia="sv-SE"/>
        </w:rPr>
        <w:t>10 kurstillfällen, k</w:t>
      </w:r>
      <w:r w:rsidR="001451B5" w:rsidRPr="009C6AA2">
        <w:rPr>
          <w:rFonts w:ascii="Times New Roman" w:eastAsia="Times New Roman" w:hAnsi="Times New Roman"/>
          <w:b/>
          <w:sz w:val="26"/>
          <w:szCs w:val="24"/>
          <w:lang w:eastAsia="sv-SE"/>
        </w:rPr>
        <w:t xml:space="preserve">ursstart: </w:t>
      </w:r>
      <w:r w:rsidR="00B741FD">
        <w:rPr>
          <w:rFonts w:ascii="Times New Roman" w:eastAsia="Times New Roman" w:hAnsi="Times New Roman"/>
          <w:b/>
          <w:sz w:val="26"/>
          <w:szCs w:val="24"/>
          <w:lang w:eastAsia="sv-SE"/>
        </w:rPr>
        <w:t>Tis</w:t>
      </w:r>
      <w:r w:rsidR="001451B5" w:rsidRPr="009C6AA2">
        <w:rPr>
          <w:rFonts w:ascii="Times New Roman" w:eastAsia="Times New Roman" w:hAnsi="Times New Roman"/>
          <w:b/>
          <w:sz w:val="26"/>
          <w:szCs w:val="24"/>
          <w:lang w:eastAsia="sv-SE"/>
        </w:rPr>
        <w:t>dagen den 1</w:t>
      </w:r>
      <w:r w:rsidR="00B741FD">
        <w:rPr>
          <w:rFonts w:ascii="Times New Roman" w:eastAsia="Times New Roman" w:hAnsi="Times New Roman"/>
          <w:b/>
          <w:sz w:val="26"/>
          <w:szCs w:val="24"/>
          <w:lang w:eastAsia="sv-SE"/>
        </w:rPr>
        <w:t>1</w:t>
      </w:r>
      <w:r w:rsidR="001451B5" w:rsidRPr="009C6AA2">
        <w:rPr>
          <w:rFonts w:ascii="Times New Roman" w:eastAsia="Times New Roman" w:hAnsi="Times New Roman"/>
          <w:b/>
          <w:sz w:val="26"/>
          <w:szCs w:val="24"/>
          <w:lang w:eastAsia="sv-SE"/>
        </w:rPr>
        <w:t xml:space="preserve"> februari </w:t>
      </w:r>
      <w:r w:rsidR="00B741FD">
        <w:rPr>
          <w:rFonts w:ascii="Times New Roman" w:eastAsia="Times New Roman" w:hAnsi="Times New Roman"/>
          <w:b/>
          <w:sz w:val="26"/>
          <w:szCs w:val="24"/>
          <w:lang w:eastAsia="sv-SE"/>
        </w:rPr>
        <w:t>1000</w:t>
      </w:r>
      <w:bookmarkStart w:id="0" w:name="_GoBack"/>
      <w:bookmarkEnd w:id="0"/>
      <w:r w:rsidR="001451B5" w:rsidRPr="009C6AA2">
        <w:rPr>
          <w:rFonts w:ascii="Times New Roman" w:eastAsia="Times New Roman" w:hAnsi="Times New Roman"/>
          <w:b/>
          <w:sz w:val="26"/>
          <w:szCs w:val="24"/>
          <w:lang w:eastAsia="sv-SE"/>
        </w:rPr>
        <w:t xml:space="preserve"> - 1200</w:t>
      </w:r>
    </w:p>
    <w:p w14:paraId="19CB2E97" w14:textId="77777777" w:rsidR="001451B5" w:rsidRPr="009C6AA2" w:rsidRDefault="001451B5" w:rsidP="001451B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sv-SE"/>
        </w:rPr>
      </w:pPr>
      <w:r w:rsidRPr="009C6AA2">
        <w:rPr>
          <w:rFonts w:ascii="Times New Roman" w:eastAsia="Times New Roman" w:hAnsi="Times New Roman"/>
          <w:b/>
          <w:sz w:val="26"/>
          <w:szCs w:val="24"/>
          <w:lang w:eastAsia="sv-SE"/>
        </w:rPr>
        <w:t>Platsen är Pilgatan 8 C och lokalen Misteln</w:t>
      </w:r>
    </w:p>
    <w:p w14:paraId="22C715DF" w14:textId="77777777" w:rsidR="001451B5" w:rsidRDefault="001451B5" w:rsidP="001451B5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sv-SE"/>
        </w:rPr>
      </w:pP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 xml:space="preserve">Parkering </w:t>
      </w:r>
      <w:r w:rsidRPr="009C6AA2">
        <w:rPr>
          <w:rFonts w:ascii="Times New Roman" w:eastAsia="Times New Roman" w:hAnsi="Times New Roman"/>
          <w:b/>
          <w:sz w:val="26"/>
          <w:szCs w:val="24"/>
          <w:lang w:eastAsia="sv-SE"/>
        </w:rPr>
        <w:t>finns på</w:t>
      </w: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 xml:space="preserve"> taket</w:t>
      </w:r>
      <w:r w:rsidRPr="009C6AA2">
        <w:rPr>
          <w:rFonts w:ascii="Times New Roman" w:eastAsia="Times New Roman" w:hAnsi="Times New Roman"/>
          <w:b/>
          <w:sz w:val="26"/>
          <w:szCs w:val="24"/>
          <w:lang w:eastAsia="sv-SE"/>
        </w:rPr>
        <w:t xml:space="preserve"> men ni behöver en parkeringsbiljett. Den får ni</w:t>
      </w:r>
      <w:r w:rsidR="009C6AA2">
        <w:rPr>
          <w:rFonts w:ascii="Times New Roman" w:eastAsia="Times New Roman" w:hAnsi="Times New Roman"/>
          <w:b/>
          <w:sz w:val="26"/>
          <w:szCs w:val="24"/>
          <w:lang w:eastAsia="sv-SE"/>
        </w:rPr>
        <w:t xml:space="preserve"> i</w:t>
      </w: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 xml:space="preserve"> receptionen hos </w:t>
      </w:r>
      <w:r w:rsidRPr="009C6AA2">
        <w:rPr>
          <w:rFonts w:ascii="Times New Roman" w:eastAsia="Times New Roman" w:hAnsi="Times New Roman"/>
          <w:b/>
          <w:sz w:val="26"/>
          <w:szCs w:val="24"/>
          <w:lang w:eastAsia="sv-SE"/>
        </w:rPr>
        <w:t>S</w:t>
      </w:r>
      <w:r w:rsidRPr="001451B5">
        <w:rPr>
          <w:rFonts w:ascii="Times New Roman" w:eastAsia="Times New Roman" w:hAnsi="Times New Roman"/>
          <w:b/>
          <w:sz w:val="26"/>
          <w:szCs w:val="24"/>
          <w:lang w:eastAsia="sv-SE"/>
        </w:rPr>
        <w:t>ofia</w:t>
      </w:r>
      <w:r w:rsidR="00BB7045">
        <w:rPr>
          <w:rFonts w:ascii="Times New Roman" w:eastAsia="Times New Roman" w:hAnsi="Times New Roman"/>
          <w:b/>
          <w:sz w:val="26"/>
          <w:szCs w:val="24"/>
          <w:lang w:eastAsia="sv-SE"/>
        </w:rPr>
        <w:t>.</w:t>
      </w:r>
    </w:p>
    <w:p w14:paraId="4A9EDCA2" w14:textId="77777777" w:rsidR="00BB7045" w:rsidRDefault="00BB7045" w:rsidP="001451B5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sv-SE"/>
        </w:rPr>
      </w:pPr>
    </w:p>
    <w:p w14:paraId="4B831DC6" w14:textId="77777777" w:rsidR="00BB7045" w:rsidRDefault="00BB7045" w:rsidP="001451B5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sv-SE"/>
        </w:rPr>
      </w:pPr>
      <w:r>
        <w:rPr>
          <w:rFonts w:ascii="Times New Roman" w:eastAsia="Times New Roman" w:hAnsi="Times New Roman"/>
          <w:b/>
          <w:sz w:val="26"/>
          <w:szCs w:val="24"/>
          <w:lang w:eastAsia="sv-SE"/>
        </w:rPr>
        <w:t>Kursen är kostnadsfri för kolonister.</w:t>
      </w:r>
    </w:p>
    <w:p w14:paraId="001A167E" w14:textId="77777777" w:rsidR="009C6AA2" w:rsidRDefault="009C6AA2" w:rsidP="001451B5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sv-SE"/>
        </w:rPr>
      </w:pPr>
    </w:p>
    <w:p w14:paraId="03DD7FEC" w14:textId="77777777" w:rsidR="009C6AA2" w:rsidRDefault="009C6AA2" w:rsidP="001451B5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sv-SE"/>
        </w:rPr>
      </w:pPr>
      <w:r>
        <w:rPr>
          <w:rFonts w:ascii="Times New Roman" w:eastAsia="Times New Roman" w:hAnsi="Times New Roman"/>
          <w:b/>
          <w:sz w:val="26"/>
          <w:szCs w:val="24"/>
          <w:lang w:eastAsia="sv-SE"/>
        </w:rPr>
        <w:t>Varmt välkomna</w:t>
      </w:r>
    </w:p>
    <w:p w14:paraId="6381314A" w14:textId="77777777" w:rsidR="009C6AA2" w:rsidRDefault="009C6AA2" w:rsidP="001451B5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sv-SE"/>
        </w:rPr>
      </w:pPr>
    </w:p>
    <w:p w14:paraId="6E4CC0B4" w14:textId="77777777" w:rsidR="009C6AA2" w:rsidRDefault="009C6AA2" w:rsidP="001451B5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sv-SE"/>
        </w:rPr>
      </w:pPr>
      <w:r>
        <w:rPr>
          <w:rFonts w:ascii="Times New Roman" w:eastAsia="Times New Roman" w:hAnsi="Times New Roman"/>
          <w:b/>
          <w:sz w:val="26"/>
          <w:szCs w:val="24"/>
          <w:lang w:eastAsia="sv-SE"/>
        </w:rPr>
        <w:t>Ni anmäler er till:</w:t>
      </w:r>
    </w:p>
    <w:p w14:paraId="1189A4C4" w14:textId="77777777" w:rsidR="009C6AA2" w:rsidRPr="001451B5" w:rsidRDefault="009C6AA2" w:rsidP="001451B5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sv-SE"/>
        </w:rPr>
      </w:pPr>
    </w:p>
    <w:p w14:paraId="6882B1EA" w14:textId="77777777" w:rsidR="00AD0AA0" w:rsidRPr="009C6AA2" w:rsidRDefault="009C6AA2" w:rsidP="00AA3139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sv-SE"/>
        </w:rPr>
      </w:pPr>
      <w:r w:rsidRPr="009C6AA2">
        <w:rPr>
          <w:rFonts w:ascii="Times New Roman" w:eastAsia="Times New Roman" w:hAnsi="Times New Roman"/>
          <w:b/>
          <w:sz w:val="26"/>
          <w:szCs w:val="24"/>
          <w:lang w:eastAsia="sv-SE"/>
        </w:rPr>
        <w:t xml:space="preserve">Marie Blomqvist </w:t>
      </w:r>
      <w:r w:rsidRPr="009C6AA2">
        <w:rPr>
          <w:rFonts w:ascii="Times New Roman" w:eastAsia="Times New Roman" w:hAnsi="Times New Roman"/>
          <w:b/>
          <w:sz w:val="26"/>
          <w:szCs w:val="24"/>
          <w:lang w:eastAsia="sv-SE"/>
        </w:rPr>
        <w:tab/>
      </w:r>
      <w:r>
        <w:rPr>
          <w:rFonts w:ascii="Times New Roman" w:eastAsia="Times New Roman" w:hAnsi="Times New Roman"/>
          <w:b/>
          <w:sz w:val="26"/>
          <w:szCs w:val="24"/>
          <w:lang w:eastAsia="sv-SE"/>
        </w:rPr>
        <w:tab/>
        <w:t>eller</w:t>
      </w:r>
      <w:r w:rsidRPr="009C6AA2">
        <w:rPr>
          <w:rFonts w:ascii="Times New Roman" w:eastAsia="Times New Roman" w:hAnsi="Times New Roman"/>
          <w:b/>
          <w:sz w:val="26"/>
          <w:szCs w:val="24"/>
          <w:lang w:eastAsia="sv-SE"/>
        </w:rPr>
        <w:tab/>
        <w:t>Björn Qvarfort</w:t>
      </w:r>
    </w:p>
    <w:p w14:paraId="78F05F7B" w14:textId="77777777" w:rsidR="009C6AA2" w:rsidRPr="009C6AA2" w:rsidRDefault="0045183D" w:rsidP="00AA3139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sv-SE"/>
        </w:rPr>
      </w:pPr>
      <w:hyperlink r:id="rId6" w:history="1">
        <w:r w:rsidR="009C6AA2" w:rsidRPr="009C6AA2">
          <w:rPr>
            <w:rFonts w:eastAsia="Times New Roman"/>
            <w:sz w:val="26"/>
            <w:szCs w:val="24"/>
            <w:lang w:eastAsia="sv-SE"/>
          </w:rPr>
          <w:t>marieblomqvist@hotmail.com</w:t>
        </w:r>
      </w:hyperlink>
      <w:r w:rsidR="009C6AA2" w:rsidRPr="009C6AA2">
        <w:rPr>
          <w:rFonts w:ascii="Times New Roman" w:eastAsia="Times New Roman" w:hAnsi="Times New Roman"/>
          <w:b/>
          <w:sz w:val="26"/>
          <w:szCs w:val="24"/>
          <w:lang w:eastAsia="sv-SE"/>
        </w:rPr>
        <w:tab/>
      </w:r>
      <w:r w:rsidR="009C6AA2" w:rsidRPr="009C6AA2">
        <w:rPr>
          <w:rFonts w:ascii="Times New Roman" w:eastAsia="Times New Roman" w:hAnsi="Times New Roman"/>
          <w:b/>
          <w:sz w:val="26"/>
          <w:szCs w:val="24"/>
          <w:lang w:eastAsia="sv-SE"/>
        </w:rPr>
        <w:tab/>
      </w:r>
      <w:hyperlink r:id="rId7" w:history="1">
        <w:r w:rsidR="009C6AA2" w:rsidRPr="009C6AA2">
          <w:rPr>
            <w:rFonts w:eastAsia="Times New Roman"/>
            <w:sz w:val="26"/>
            <w:szCs w:val="24"/>
            <w:lang w:eastAsia="sv-SE"/>
          </w:rPr>
          <w:t>bjorn.qvarfort@hotmail.com</w:t>
        </w:r>
      </w:hyperlink>
    </w:p>
    <w:p w14:paraId="388BED17" w14:textId="77777777" w:rsidR="009C6AA2" w:rsidRDefault="00400D2B" w:rsidP="00AA3139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sv-SE"/>
        </w:rPr>
      </w:pPr>
      <w:r>
        <w:rPr>
          <w:rFonts w:ascii="Times New Roman" w:eastAsia="Times New Roman" w:hAnsi="Times New Roman"/>
          <w:b/>
          <w:sz w:val="26"/>
          <w:szCs w:val="24"/>
          <w:lang w:eastAsia="sv-SE"/>
        </w:rPr>
        <w:t>070 813 65 26</w:t>
      </w:r>
      <w:r w:rsidR="009C6AA2" w:rsidRPr="009C6AA2">
        <w:rPr>
          <w:rFonts w:ascii="Times New Roman" w:eastAsia="Times New Roman" w:hAnsi="Times New Roman"/>
          <w:b/>
          <w:sz w:val="26"/>
          <w:szCs w:val="24"/>
          <w:lang w:eastAsia="sv-SE"/>
        </w:rPr>
        <w:tab/>
      </w:r>
      <w:r w:rsidR="009C6AA2" w:rsidRPr="009C6AA2">
        <w:rPr>
          <w:rFonts w:ascii="Times New Roman" w:eastAsia="Times New Roman" w:hAnsi="Times New Roman"/>
          <w:b/>
          <w:sz w:val="26"/>
          <w:szCs w:val="24"/>
          <w:lang w:eastAsia="sv-SE"/>
        </w:rPr>
        <w:tab/>
      </w:r>
      <w:r w:rsidR="009C6AA2" w:rsidRPr="009C6AA2">
        <w:rPr>
          <w:rFonts w:ascii="Times New Roman" w:eastAsia="Times New Roman" w:hAnsi="Times New Roman"/>
          <w:b/>
          <w:sz w:val="26"/>
          <w:szCs w:val="24"/>
          <w:lang w:eastAsia="sv-SE"/>
        </w:rPr>
        <w:tab/>
        <w:t>070 328 60 31</w:t>
      </w:r>
    </w:p>
    <w:p w14:paraId="6B136B7C" w14:textId="77777777" w:rsidR="00B835DF" w:rsidRDefault="00B835DF" w:rsidP="00B835DF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sectPr w:rsidR="00B835DF" w:rsidSect="00982C61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284D9" w14:textId="77777777" w:rsidR="0045183D" w:rsidRDefault="0045183D" w:rsidP="00AA3139">
      <w:pPr>
        <w:spacing w:after="0" w:line="240" w:lineRule="auto"/>
      </w:pPr>
      <w:r>
        <w:separator/>
      </w:r>
    </w:p>
  </w:endnote>
  <w:endnote w:type="continuationSeparator" w:id="0">
    <w:p w14:paraId="67BD0B14" w14:textId="77777777" w:rsidR="0045183D" w:rsidRDefault="0045183D" w:rsidP="00AA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4FC55" w14:textId="77777777" w:rsidR="00AA3139" w:rsidRDefault="00AA3139">
    <w:pPr>
      <w:pStyle w:val="Sidfot"/>
      <w:jc w:val="right"/>
    </w:pPr>
  </w:p>
  <w:p w14:paraId="48E10439" w14:textId="77777777" w:rsidR="00AA3139" w:rsidRDefault="00AA31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723AC" w14:textId="77777777" w:rsidR="0045183D" w:rsidRDefault="0045183D" w:rsidP="00AA3139">
      <w:pPr>
        <w:spacing w:after="0" w:line="240" w:lineRule="auto"/>
      </w:pPr>
      <w:r>
        <w:separator/>
      </w:r>
    </w:p>
  </w:footnote>
  <w:footnote w:type="continuationSeparator" w:id="0">
    <w:p w14:paraId="308F4669" w14:textId="77777777" w:rsidR="0045183D" w:rsidRDefault="0045183D" w:rsidP="00AA3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49EA" w14:textId="77777777" w:rsidR="00AA3139" w:rsidRDefault="001451B5" w:rsidP="00AA3139">
    <w:pPr>
      <w:pStyle w:val="Sidhuvud"/>
      <w:ind w:hanging="709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0726D2" wp14:editId="1E69078E">
              <wp:simplePos x="0" y="0"/>
              <wp:positionH relativeFrom="column">
                <wp:posOffset>4575810</wp:posOffset>
              </wp:positionH>
              <wp:positionV relativeFrom="paragraph">
                <wp:posOffset>-129540</wp:posOffset>
              </wp:positionV>
              <wp:extent cx="1749425" cy="835025"/>
              <wp:effectExtent l="0" t="3175" r="4445" b="0"/>
              <wp:wrapSquare wrapText="bothSides"/>
              <wp:docPr id="4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835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0E1BC" w14:textId="77777777" w:rsidR="001451B5" w:rsidRDefault="001451B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C0C8F4" wp14:editId="76EA3013">
                                <wp:extent cx="1303655" cy="734060"/>
                                <wp:effectExtent l="0" t="0" r="0" b="0"/>
                                <wp:docPr id="3" name="Bildobjekt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tudjeframjandet_5941_Liggande bild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03655" cy="7340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0726D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360.3pt;margin-top:-10.2pt;width:137.75pt;height: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" stroked="f">
              <v:textbox>
                <w:txbxContent>
                  <w:p w14:paraId="5CC0E1BC" w14:textId="77777777" w:rsidR="001451B5" w:rsidRDefault="001451B5">
                    <w:r>
                      <w:rPr>
                        <w:noProof/>
                      </w:rPr>
                      <w:drawing>
                        <wp:inline distT="0" distB="0" distL="0" distR="0" wp14:anchorId="58C0C8F4" wp14:editId="76EA3013">
                          <wp:extent cx="1303655" cy="734060"/>
                          <wp:effectExtent l="0" t="0" r="0" b="0"/>
                          <wp:docPr id="3" name="Bildobjekt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tudjeframjandet_5941_Liggande bild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3655" cy="7340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67D87">
      <w:rPr>
        <w:noProof/>
        <w:lang w:eastAsia="sv-SE"/>
      </w:rPr>
      <w:drawing>
        <wp:inline distT="0" distB="0" distL="0" distR="0" wp14:anchorId="3E538E14" wp14:editId="267E77A6">
          <wp:extent cx="3279775" cy="782320"/>
          <wp:effectExtent l="19050" t="0" r="0" b="0"/>
          <wp:docPr id="1" name="Bildobjekt 0" descr="Regionlogga 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Regionlogga n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782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autoHyphenation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B5"/>
    <w:rsid w:val="00004233"/>
    <w:rsid w:val="001055AE"/>
    <w:rsid w:val="00127B5B"/>
    <w:rsid w:val="001451B5"/>
    <w:rsid w:val="00170291"/>
    <w:rsid w:val="001813FB"/>
    <w:rsid w:val="001E5EB4"/>
    <w:rsid w:val="00256972"/>
    <w:rsid w:val="002E7F32"/>
    <w:rsid w:val="002F4F25"/>
    <w:rsid w:val="003C1A78"/>
    <w:rsid w:val="00400D2B"/>
    <w:rsid w:val="0045183D"/>
    <w:rsid w:val="004569A1"/>
    <w:rsid w:val="004E6B73"/>
    <w:rsid w:val="005669D5"/>
    <w:rsid w:val="00695A5A"/>
    <w:rsid w:val="006B65E7"/>
    <w:rsid w:val="006F51ED"/>
    <w:rsid w:val="00736527"/>
    <w:rsid w:val="007E374C"/>
    <w:rsid w:val="008F3BD2"/>
    <w:rsid w:val="0097358B"/>
    <w:rsid w:val="00982C61"/>
    <w:rsid w:val="009C6AA2"/>
    <w:rsid w:val="00A61071"/>
    <w:rsid w:val="00AA3139"/>
    <w:rsid w:val="00AC0086"/>
    <w:rsid w:val="00AC2D29"/>
    <w:rsid w:val="00AD0AA0"/>
    <w:rsid w:val="00AF7BC2"/>
    <w:rsid w:val="00B01744"/>
    <w:rsid w:val="00B21132"/>
    <w:rsid w:val="00B324C2"/>
    <w:rsid w:val="00B741FD"/>
    <w:rsid w:val="00B835DF"/>
    <w:rsid w:val="00BB7045"/>
    <w:rsid w:val="00BF0875"/>
    <w:rsid w:val="00BF3D90"/>
    <w:rsid w:val="00C67D87"/>
    <w:rsid w:val="00C7270F"/>
    <w:rsid w:val="00DF6752"/>
    <w:rsid w:val="00E41BA3"/>
    <w:rsid w:val="00E5181F"/>
    <w:rsid w:val="00F9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C4155"/>
  <w15:docId w15:val="{18C23865-8E15-4322-92D0-2D238B51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F3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A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3139"/>
  </w:style>
  <w:style w:type="paragraph" w:styleId="Sidfot">
    <w:name w:val="footer"/>
    <w:basedOn w:val="Normal"/>
    <w:link w:val="SidfotChar"/>
    <w:uiPriority w:val="99"/>
    <w:unhideWhenUsed/>
    <w:rsid w:val="00AA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3139"/>
  </w:style>
  <w:style w:type="paragraph" w:styleId="Ballongtext">
    <w:name w:val="Balloon Text"/>
    <w:basedOn w:val="Normal"/>
    <w:link w:val="BallongtextChar"/>
    <w:uiPriority w:val="99"/>
    <w:semiHidden/>
    <w:unhideWhenUsed/>
    <w:rsid w:val="00AA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313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C6AA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C6AA2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B83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jorn.qvarfort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blomqvist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&#246;rn\Documents\Anpassade%20Office-mallar\Region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Regionen.dotx</Template>
  <TotalTime>3</TotalTime>
  <Pages>1</Pages>
  <Words>216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Qvarfort</dc:creator>
  <cp:lastModifiedBy>Björn Qvarfort</cp:lastModifiedBy>
  <cp:revision>3</cp:revision>
  <cp:lastPrinted>2019-02-01T09:07:00Z</cp:lastPrinted>
  <dcterms:created xsi:type="dcterms:W3CDTF">2020-01-23T11:23:00Z</dcterms:created>
  <dcterms:modified xsi:type="dcterms:W3CDTF">2020-01-23T11:26:00Z</dcterms:modified>
</cp:coreProperties>
</file>